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08F" w:rsidRPr="00EF6681" w:rsidRDefault="004B208F" w:rsidP="00EF6681">
      <w:pPr>
        <w:spacing w:line="480" w:lineRule="auto"/>
        <w:rPr>
          <w:rFonts w:ascii="Times New Roman" w:hAnsi="Times New Roman" w:cs="Times New Roman"/>
          <w:sz w:val="24"/>
          <w:szCs w:val="24"/>
        </w:rPr>
      </w:pPr>
    </w:p>
    <w:p w:rsidR="004B208F" w:rsidRPr="00EF6681" w:rsidRDefault="004B208F" w:rsidP="00EF6681">
      <w:pPr>
        <w:spacing w:line="480" w:lineRule="auto"/>
        <w:rPr>
          <w:rFonts w:ascii="Times New Roman" w:hAnsi="Times New Roman" w:cs="Times New Roman"/>
          <w:sz w:val="24"/>
          <w:szCs w:val="24"/>
        </w:rPr>
      </w:pPr>
    </w:p>
    <w:p w:rsidR="004B208F" w:rsidRPr="00EF6681" w:rsidRDefault="004B208F" w:rsidP="00EF6681">
      <w:pPr>
        <w:spacing w:line="480" w:lineRule="auto"/>
        <w:rPr>
          <w:rFonts w:ascii="Times New Roman" w:hAnsi="Times New Roman" w:cs="Times New Roman"/>
          <w:sz w:val="24"/>
          <w:szCs w:val="24"/>
        </w:rPr>
      </w:pPr>
    </w:p>
    <w:p w:rsidR="004B208F" w:rsidRPr="00EF6681" w:rsidRDefault="004B208F" w:rsidP="00EF6681">
      <w:pPr>
        <w:spacing w:line="480" w:lineRule="auto"/>
        <w:rPr>
          <w:rFonts w:ascii="Times New Roman" w:hAnsi="Times New Roman" w:cs="Times New Roman"/>
          <w:sz w:val="24"/>
          <w:szCs w:val="24"/>
        </w:rPr>
      </w:pPr>
    </w:p>
    <w:p w:rsidR="004B208F" w:rsidRPr="00EF6681" w:rsidRDefault="004B208F" w:rsidP="00EF6681">
      <w:pPr>
        <w:spacing w:line="480" w:lineRule="auto"/>
        <w:rPr>
          <w:rFonts w:ascii="Times New Roman" w:hAnsi="Times New Roman" w:cs="Times New Roman"/>
          <w:sz w:val="24"/>
          <w:szCs w:val="24"/>
        </w:rPr>
      </w:pPr>
    </w:p>
    <w:p w:rsidR="004B208F" w:rsidRPr="00EF6681" w:rsidRDefault="004B208F" w:rsidP="00EF6681">
      <w:pPr>
        <w:spacing w:line="480" w:lineRule="auto"/>
        <w:rPr>
          <w:rFonts w:ascii="Times New Roman" w:hAnsi="Times New Roman" w:cs="Times New Roman"/>
          <w:sz w:val="24"/>
          <w:szCs w:val="24"/>
        </w:rPr>
      </w:pPr>
    </w:p>
    <w:p w:rsidR="000A013A" w:rsidRPr="00EF6681" w:rsidRDefault="000A013A" w:rsidP="00EF6681">
      <w:pPr>
        <w:spacing w:line="480" w:lineRule="auto"/>
        <w:jc w:val="center"/>
        <w:rPr>
          <w:rFonts w:ascii="Times New Roman" w:hAnsi="Times New Roman" w:cs="Times New Roman"/>
          <w:sz w:val="24"/>
          <w:szCs w:val="24"/>
        </w:rPr>
      </w:pPr>
    </w:p>
    <w:p w:rsidR="000A013A" w:rsidRPr="00EF6681" w:rsidRDefault="000A013A" w:rsidP="00EF6681">
      <w:pPr>
        <w:spacing w:line="480" w:lineRule="auto"/>
        <w:jc w:val="center"/>
        <w:rPr>
          <w:rFonts w:ascii="Times New Roman" w:hAnsi="Times New Roman" w:cs="Times New Roman"/>
          <w:sz w:val="24"/>
          <w:szCs w:val="24"/>
        </w:rPr>
      </w:pPr>
    </w:p>
    <w:p w:rsidR="000A013A" w:rsidRPr="00EF6681" w:rsidRDefault="000A013A" w:rsidP="00EF6681">
      <w:pPr>
        <w:spacing w:line="480" w:lineRule="auto"/>
        <w:jc w:val="center"/>
        <w:rPr>
          <w:rFonts w:ascii="Times New Roman" w:hAnsi="Times New Roman" w:cs="Times New Roman"/>
          <w:sz w:val="24"/>
          <w:szCs w:val="24"/>
        </w:rPr>
      </w:pPr>
    </w:p>
    <w:p w:rsidR="00EF6681" w:rsidRDefault="00B2302D" w:rsidP="00B2302D">
      <w:pPr>
        <w:spacing w:line="480" w:lineRule="auto"/>
        <w:jc w:val="center"/>
        <w:rPr>
          <w:rFonts w:ascii="Times New Roman" w:hAnsi="Times New Roman" w:cs="Times New Roman"/>
          <w:sz w:val="24"/>
          <w:szCs w:val="24"/>
        </w:rPr>
      </w:pPr>
      <w:r>
        <w:rPr>
          <w:rFonts w:ascii="Times New Roman" w:hAnsi="Times New Roman" w:cs="Times New Roman"/>
          <w:sz w:val="24"/>
          <w:szCs w:val="24"/>
        </w:rPr>
        <w:t>Distribution strategy</w:t>
      </w:r>
    </w:p>
    <w:p w:rsidR="004B208F" w:rsidRPr="00EF6681" w:rsidRDefault="000A013A" w:rsidP="00EF6681">
      <w:pPr>
        <w:spacing w:line="480" w:lineRule="auto"/>
        <w:jc w:val="center"/>
        <w:rPr>
          <w:rFonts w:ascii="Times New Roman" w:hAnsi="Times New Roman" w:cs="Times New Roman"/>
          <w:sz w:val="24"/>
          <w:szCs w:val="24"/>
        </w:rPr>
      </w:pPr>
      <w:r w:rsidRPr="00EF6681">
        <w:rPr>
          <w:rFonts w:ascii="Times New Roman" w:hAnsi="Times New Roman" w:cs="Times New Roman"/>
          <w:sz w:val="24"/>
          <w:szCs w:val="24"/>
        </w:rPr>
        <w:t>Student Name</w:t>
      </w:r>
    </w:p>
    <w:p w:rsidR="000A013A" w:rsidRDefault="000A013A" w:rsidP="00EF6681">
      <w:pPr>
        <w:spacing w:line="480" w:lineRule="auto"/>
        <w:jc w:val="center"/>
        <w:rPr>
          <w:rFonts w:ascii="Times New Roman" w:hAnsi="Times New Roman" w:cs="Times New Roman"/>
          <w:sz w:val="24"/>
          <w:szCs w:val="24"/>
        </w:rPr>
      </w:pPr>
      <w:r w:rsidRPr="00EF6681">
        <w:rPr>
          <w:rFonts w:ascii="Times New Roman" w:hAnsi="Times New Roman" w:cs="Times New Roman"/>
          <w:sz w:val="24"/>
          <w:szCs w:val="24"/>
        </w:rPr>
        <w:t>Institutional Affiliation</w:t>
      </w:r>
    </w:p>
    <w:p w:rsidR="00B2302D" w:rsidRPr="00EF6681" w:rsidRDefault="00B2302D" w:rsidP="00EF668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B208F" w:rsidRPr="00EF6681" w:rsidRDefault="004B208F" w:rsidP="00EF6681">
      <w:pPr>
        <w:spacing w:line="480" w:lineRule="auto"/>
        <w:rPr>
          <w:rFonts w:ascii="Times New Roman" w:hAnsi="Times New Roman" w:cs="Times New Roman"/>
          <w:sz w:val="24"/>
          <w:szCs w:val="24"/>
        </w:rPr>
      </w:pPr>
    </w:p>
    <w:p w:rsidR="004B208F" w:rsidRPr="00EF6681" w:rsidRDefault="004B208F" w:rsidP="00EF6681">
      <w:pPr>
        <w:spacing w:line="480" w:lineRule="auto"/>
        <w:rPr>
          <w:rFonts w:ascii="Times New Roman" w:hAnsi="Times New Roman" w:cs="Times New Roman"/>
          <w:sz w:val="24"/>
          <w:szCs w:val="24"/>
        </w:rPr>
      </w:pPr>
    </w:p>
    <w:p w:rsidR="004B208F" w:rsidRPr="00EF6681" w:rsidRDefault="004B208F" w:rsidP="00EF6681">
      <w:pPr>
        <w:spacing w:line="480" w:lineRule="auto"/>
        <w:rPr>
          <w:rFonts w:ascii="Times New Roman" w:hAnsi="Times New Roman" w:cs="Times New Roman"/>
          <w:sz w:val="24"/>
          <w:szCs w:val="24"/>
        </w:rPr>
      </w:pPr>
    </w:p>
    <w:p w:rsidR="00EF6681" w:rsidRDefault="00EF6681" w:rsidP="00EF6681">
      <w:pPr>
        <w:tabs>
          <w:tab w:val="left" w:pos="7725"/>
        </w:tabs>
        <w:spacing w:line="480" w:lineRule="auto"/>
        <w:rPr>
          <w:rFonts w:ascii="Times New Roman" w:hAnsi="Times New Roman" w:cs="Times New Roman"/>
          <w:sz w:val="24"/>
          <w:szCs w:val="24"/>
        </w:rPr>
      </w:pPr>
    </w:p>
    <w:p w:rsidR="00EF6681" w:rsidRDefault="00EF6681" w:rsidP="00EF6681">
      <w:pPr>
        <w:tabs>
          <w:tab w:val="left" w:pos="7725"/>
        </w:tabs>
        <w:spacing w:line="480" w:lineRule="auto"/>
        <w:rPr>
          <w:rFonts w:ascii="Times New Roman" w:hAnsi="Times New Roman" w:cs="Times New Roman"/>
          <w:sz w:val="24"/>
          <w:szCs w:val="24"/>
        </w:rPr>
      </w:pPr>
    </w:p>
    <w:p w:rsidR="00EF6681" w:rsidRDefault="00EF6681" w:rsidP="00EF6681">
      <w:pPr>
        <w:tabs>
          <w:tab w:val="left" w:pos="7725"/>
        </w:tabs>
        <w:spacing w:line="480" w:lineRule="auto"/>
        <w:rPr>
          <w:rFonts w:ascii="Times New Roman" w:hAnsi="Times New Roman" w:cs="Times New Roman"/>
          <w:sz w:val="24"/>
          <w:szCs w:val="24"/>
        </w:rPr>
      </w:pPr>
    </w:p>
    <w:p w:rsidR="00431D4D" w:rsidRPr="00431D4D" w:rsidRDefault="00431D4D" w:rsidP="00431D4D">
      <w:pPr>
        <w:tabs>
          <w:tab w:val="left" w:pos="7725"/>
        </w:tabs>
        <w:spacing w:line="480" w:lineRule="auto"/>
        <w:jc w:val="center"/>
        <w:rPr>
          <w:rFonts w:ascii="Times New Roman" w:hAnsi="Times New Roman" w:cs="Times New Roman"/>
          <w:b/>
          <w:sz w:val="24"/>
          <w:szCs w:val="24"/>
        </w:rPr>
      </w:pPr>
      <w:r w:rsidRPr="00431D4D">
        <w:rPr>
          <w:rFonts w:ascii="Times New Roman" w:hAnsi="Times New Roman" w:cs="Times New Roman"/>
          <w:b/>
          <w:sz w:val="24"/>
          <w:szCs w:val="24"/>
        </w:rPr>
        <w:t>Question 5</w:t>
      </w:r>
    </w:p>
    <w:p w:rsidR="00431D4D" w:rsidRPr="00431D4D" w:rsidRDefault="00431D4D" w:rsidP="00EF6681">
      <w:pPr>
        <w:tabs>
          <w:tab w:val="left" w:pos="7725"/>
        </w:tabs>
        <w:spacing w:line="480" w:lineRule="auto"/>
        <w:rPr>
          <w:rFonts w:ascii="Times New Roman" w:hAnsi="Times New Roman" w:cs="Times New Roman"/>
          <w:b/>
          <w:sz w:val="24"/>
          <w:szCs w:val="24"/>
        </w:rPr>
      </w:pPr>
      <w:r w:rsidRPr="00431D4D">
        <w:rPr>
          <w:rFonts w:ascii="Times New Roman" w:hAnsi="Times New Roman" w:cs="Times New Roman"/>
          <w:b/>
          <w:sz w:val="24"/>
          <w:szCs w:val="24"/>
        </w:rPr>
        <w:t>What distribution strategy do you recommend for the new microbrewery unit?</w:t>
      </w:r>
    </w:p>
    <w:p w:rsidR="004B208F" w:rsidRPr="00EF6681" w:rsidRDefault="006B1D26" w:rsidP="00EF6681">
      <w:pPr>
        <w:tabs>
          <w:tab w:val="left" w:pos="772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4F0C1F" w:rsidRPr="00EF6681">
        <w:rPr>
          <w:rFonts w:ascii="Times New Roman" w:hAnsi="Times New Roman" w:cs="Times New Roman"/>
          <w:sz w:val="24"/>
          <w:szCs w:val="24"/>
        </w:rPr>
        <w:t>Distribution strategies is an important aspect in business which help peop</w:t>
      </w:r>
      <w:r w:rsidR="00A17FBB" w:rsidRPr="00EF6681">
        <w:rPr>
          <w:rFonts w:ascii="Times New Roman" w:hAnsi="Times New Roman" w:cs="Times New Roman"/>
          <w:sz w:val="24"/>
          <w:szCs w:val="24"/>
        </w:rPr>
        <w:t>le to come up with products which</w:t>
      </w:r>
      <w:r w:rsidR="004F0C1F" w:rsidRPr="00EF6681">
        <w:rPr>
          <w:rFonts w:ascii="Times New Roman" w:hAnsi="Times New Roman" w:cs="Times New Roman"/>
          <w:sz w:val="24"/>
          <w:szCs w:val="24"/>
        </w:rPr>
        <w:t xml:space="preserve"> are needed by the customers in the market. There</w:t>
      </w:r>
      <w:r w:rsidR="00EF6681">
        <w:rPr>
          <w:rFonts w:ascii="Times New Roman" w:hAnsi="Times New Roman" w:cs="Times New Roman"/>
          <w:sz w:val="24"/>
          <w:szCs w:val="24"/>
        </w:rPr>
        <w:t xml:space="preserve"> are two important distribution </w:t>
      </w:r>
      <w:r w:rsidR="004F0C1F" w:rsidRPr="00EF6681">
        <w:rPr>
          <w:rFonts w:ascii="Times New Roman" w:hAnsi="Times New Roman" w:cs="Times New Roman"/>
          <w:sz w:val="24"/>
          <w:szCs w:val="24"/>
        </w:rPr>
        <w:t xml:space="preserve">models that can be used in the new </w:t>
      </w:r>
      <w:r w:rsidR="00AA7027" w:rsidRPr="00EF6681">
        <w:rPr>
          <w:rFonts w:ascii="Times New Roman" w:hAnsi="Times New Roman" w:cs="Times New Roman"/>
          <w:sz w:val="24"/>
          <w:szCs w:val="24"/>
        </w:rPr>
        <w:t xml:space="preserve">microbrewery unit; direct and indirect distribution. It is also important to consider factors such as the type of customers, competition and other factors as the new business unit is required to make proper routes of sales and also the distribution plan. These factors should be basically rooted </w:t>
      </w:r>
      <w:r w:rsidR="00922320" w:rsidRPr="00EF6681">
        <w:rPr>
          <w:rFonts w:ascii="Times New Roman" w:hAnsi="Times New Roman" w:cs="Times New Roman"/>
          <w:sz w:val="24"/>
          <w:szCs w:val="24"/>
        </w:rPr>
        <w:t>on the current and future markets for</w:t>
      </w:r>
      <w:r w:rsidR="00AA7027" w:rsidRPr="00EF6681">
        <w:rPr>
          <w:rFonts w:ascii="Times New Roman" w:hAnsi="Times New Roman" w:cs="Times New Roman"/>
          <w:sz w:val="24"/>
          <w:szCs w:val="24"/>
        </w:rPr>
        <w:t xml:space="preserve"> the products</w:t>
      </w:r>
      <w:r w:rsidR="00922320" w:rsidRPr="00EF6681">
        <w:rPr>
          <w:rFonts w:ascii="Times New Roman" w:hAnsi="Times New Roman" w:cs="Times New Roman"/>
          <w:sz w:val="24"/>
          <w:szCs w:val="24"/>
        </w:rPr>
        <w:t xml:space="preserve">. This means that when deciding to use the indirect distribution strategy the owner of the business is supposed to consider what the current customers wants or prefers and also the preference of other customers of other wholesalers of beer. </w:t>
      </w:r>
    </w:p>
    <w:p w:rsidR="00993A3C" w:rsidRPr="00EF6681" w:rsidRDefault="00922320" w:rsidP="006B1D26">
      <w:pPr>
        <w:spacing w:line="480" w:lineRule="auto"/>
        <w:ind w:firstLine="720"/>
        <w:rPr>
          <w:rFonts w:ascii="Times New Roman" w:hAnsi="Times New Roman" w:cs="Times New Roman"/>
          <w:sz w:val="24"/>
          <w:szCs w:val="24"/>
        </w:rPr>
      </w:pPr>
      <w:r w:rsidRPr="00EF6681">
        <w:rPr>
          <w:rFonts w:ascii="Times New Roman" w:hAnsi="Times New Roman" w:cs="Times New Roman"/>
          <w:sz w:val="24"/>
          <w:szCs w:val="24"/>
        </w:rPr>
        <w:t>The customers are the core forces in the success of the business and their tastes and preferences should be considered and also their opinions in the market should be strictly considered.</w:t>
      </w:r>
      <w:r w:rsidR="00A01E15" w:rsidRPr="00EF6681">
        <w:rPr>
          <w:rFonts w:ascii="Times New Roman" w:hAnsi="Times New Roman" w:cs="Times New Roman"/>
          <w:sz w:val="24"/>
          <w:szCs w:val="24"/>
        </w:rPr>
        <w:t xml:space="preserve"> For instance, if the location of the restaurant is next to a stadium that in</w:t>
      </w:r>
      <w:r w:rsidR="004B208F" w:rsidRPr="00EF6681">
        <w:rPr>
          <w:rFonts w:ascii="Times New Roman" w:hAnsi="Times New Roman" w:cs="Times New Roman"/>
          <w:sz w:val="24"/>
          <w:szCs w:val="24"/>
        </w:rPr>
        <w:t>volves students, the owner of</w:t>
      </w:r>
      <w:r w:rsidR="00A01E15" w:rsidRPr="00EF6681">
        <w:rPr>
          <w:rFonts w:ascii="Times New Roman" w:hAnsi="Times New Roman" w:cs="Times New Roman"/>
          <w:sz w:val="24"/>
          <w:szCs w:val="24"/>
        </w:rPr>
        <w:t xml:space="preserve"> the restaurant will choose to make </w:t>
      </w:r>
      <w:r w:rsidR="004B208F" w:rsidRPr="00EF6681">
        <w:rPr>
          <w:rFonts w:ascii="Times New Roman" w:hAnsi="Times New Roman" w:cs="Times New Roman"/>
          <w:sz w:val="24"/>
          <w:szCs w:val="24"/>
        </w:rPr>
        <w:t>brewing craft</w:t>
      </w:r>
      <w:r w:rsidR="00A01E15" w:rsidRPr="00EF6681">
        <w:rPr>
          <w:rFonts w:ascii="Times New Roman" w:hAnsi="Times New Roman" w:cs="Times New Roman"/>
          <w:sz w:val="24"/>
          <w:szCs w:val="24"/>
        </w:rPr>
        <w:t xml:space="preserve"> beer that suits many young people or sports fans. Because the new beer brewery is well known to many</w:t>
      </w:r>
      <w:r w:rsidR="004B208F" w:rsidRPr="00EF6681">
        <w:rPr>
          <w:rFonts w:ascii="Times New Roman" w:hAnsi="Times New Roman" w:cs="Times New Roman"/>
          <w:sz w:val="24"/>
          <w:szCs w:val="24"/>
        </w:rPr>
        <w:t xml:space="preserve"> people and different customers, the owner of the brewery must consider at budgeting and looking at potential revenues from othe</w:t>
      </w:r>
      <w:r w:rsidR="006B1D26">
        <w:rPr>
          <w:rFonts w:ascii="Times New Roman" w:hAnsi="Times New Roman" w:cs="Times New Roman"/>
          <w:sz w:val="24"/>
          <w:szCs w:val="24"/>
        </w:rPr>
        <w:t>r distributors. The strategy</w:t>
      </w:r>
      <w:r w:rsidR="004B208F" w:rsidRPr="00EF6681">
        <w:rPr>
          <w:rFonts w:ascii="Times New Roman" w:hAnsi="Times New Roman" w:cs="Times New Roman"/>
          <w:sz w:val="24"/>
          <w:szCs w:val="24"/>
        </w:rPr>
        <w:t xml:space="preserve"> of distributing draught beer by using legalized beer wholesalers is a great advantage in the new brewery unit and it is a good means of improving these products in the larger market. </w:t>
      </w:r>
    </w:p>
    <w:p w:rsidR="00A17FBB" w:rsidRPr="00EF6681" w:rsidRDefault="00A17FBB" w:rsidP="00EF6681">
      <w:pPr>
        <w:spacing w:line="480" w:lineRule="auto"/>
        <w:rPr>
          <w:rFonts w:ascii="Times New Roman" w:hAnsi="Times New Roman" w:cs="Times New Roman"/>
          <w:sz w:val="24"/>
          <w:szCs w:val="24"/>
        </w:rPr>
      </w:pPr>
    </w:p>
    <w:p w:rsidR="00A17FBB" w:rsidRPr="00EF6681" w:rsidRDefault="00A17FBB" w:rsidP="00EF6681">
      <w:pPr>
        <w:spacing w:line="480" w:lineRule="auto"/>
        <w:rPr>
          <w:rFonts w:ascii="Times New Roman" w:hAnsi="Times New Roman" w:cs="Times New Roman"/>
          <w:sz w:val="24"/>
          <w:szCs w:val="24"/>
        </w:rPr>
      </w:pPr>
    </w:p>
    <w:p w:rsidR="00A17FBB" w:rsidRPr="00EF6681" w:rsidRDefault="00A17FBB" w:rsidP="00EF6681">
      <w:pPr>
        <w:spacing w:line="480" w:lineRule="auto"/>
        <w:rPr>
          <w:rFonts w:ascii="Times New Roman" w:hAnsi="Times New Roman" w:cs="Times New Roman"/>
          <w:sz w:val="24"/>
          <w:szCs w:val="24"/>
        </w:rPr>
      </w:pPr>
    </w:p>
    <w:p w:rsidR="00EF6681" w:rsidRDefault="00EF6681" w:rsidP="00EF6681">
      <w:pPr>
        <w:spacing w:line="480" w:lineRule="auto"/>
        <w:rPr>
          <w:rFonts w:ascii="Times New Roman" w:hAnsi="Times New Roman" w:cs="Times New Roman"/>
          <w:sz w:val="24"/>
          <w:szCs w:val="24"/>
        </w:rPr>
      </w:pPr>
    </w:p>
    <w:p w:rsidR="00A17FBB" w:rsidRPr="00431D4D" w:rsidRDefault="00A17FBB" w:rsidP="00EF6681">
      <w:pPr>
        <w:spacing w:line="480" w:lineRule="auto"/>
        <w:jc w:val="center"/>
        <w:rPr>
          <w:rFonts w:ascii="Times New Roman" w:hAnsi="Times New Roman" w:cs="Times New Roman"/>
          <w:b/>
          <w:sz w:val="24"/>
          <w:szCs w:val="24"/>
        </w:rPr>
      </w:pPr>
      <w:r w:rsidRPr="00431D4D">
        <w:rPr>
          <w:rFonts w:ascii="Times New Roman" w:hAnsi="Times New Roman" w:cs="Times New Roman"/>
          <w:b/>
          <w:sz w:val="24"/>
          <w:szCs w:val="24"/>
        </w:rPr>
        <w:t>Reference</w:t>
      </w:r>
    </w:p>
    <w:p w:rsidR="00A17FBB" w:rsidRPr="00EF6681" w:rsidRDefault="00EF6681" w:rsidP="00EF6681">
      <w:pPr>
        <w:spacing w:line="480" w:lineRule="auto"/>
        <w:rPr>
          <w:rFonts w:ascii="Times New Roman" w:hAnsi="Times New Roman" w:cs="Times New Roman"/>
          <w:sz w:val="24"/>
          <w:szCs w:val="24"/>
        </w:rPr>
      </w:pPr>
      <w:r w:rsidRPr="00EF6681">
        <w:rPr>
          <w:rFonts w:ascii="Times New Roman" w:hAnsi="Times New Roman" w:cs="Times New Roman"/>
          <w:sz w:val="24"/>
          <w:szCs w:val="24"/>
        </w:rPr>
        <w:t>https://www.brewersassociation.org/statistics-and-data/craft-beer-industry-market-segments/</w:t>
      </w: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rPr>
          <w:rFonts w:ascii="Times New Roman" w:hAnsi="Times New Roman" w:cs="Times New Roman"/>
          <w:sz w:val="24"/>
          <w:szCs w:val="24"/>
        </w:rPr>
      </w:pPr>
    </w:p>
    <w:p w:rsidR="000A013A" w:rsidRPr="00EF6681" w:rsidRDefault="000A013A" w:rsidP="00EF6681">
      <w:pPr>
        <w:spacing w:line="480" w:lineRule="auto"/>
        <w:jc w:val="center"/>
        <w:rPr>
          <w:rFonts w:ascii="Times New Roman" w:hAnsi="Times New Roman" w:cs="Times New Roman"/>
          <w:sz w:val="24"/>
          <w:szCs w:val="24"/>
        </w:rPr>
      </w:pPr>
    </w:p>
    <w:sectPr w:rsidR="000A013A" w:rsidRPr="00EF6681" w:rsidSect="00A17F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761" w:rsidRDefault="00843761" w:rsidP="008A0B58">
      <w:pPr>
        <w:spacing w:after="0" w:line="240" w:lineRule="auto"/>
      </w:pPr>
      <w:r>
        <w:separator/>
      </w:r>
    </w:p>
  </w:endnote>
  <w:endnote w:type="continuationSeparator" w:id="0">
    <w:p w:rsidR="00843761" w:rsidRDefault="00843761" w:rsidP="008A0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58" w:rsidRDefault="008A0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58" w:rsidRDefault="008A0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58" w:rsidRDefault="008A0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761" w:rsidRDefault="00843761" w:rsidP="008A0B58">
      <w:pPr>
        <w:spacing w:after="0" w:line="240" w:lineRule="auto"/>
      </w:pPr>
      <w:r>
        <w:separator/>
      </w:r>
    </w:p>
  </w:footnote>
  <w:footnote w:type="continuationSeparator" w:id="0">
    <w:p w:rsidR="00843761" w:rsidRDefault="00843761" w:rsidP="008A0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58" w:rsidRDefault="008A0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36301"/>
      <w:docPartObj>
        <w:docPartGallery w:val="Page Numbers (Top of Page)"/>
        <w:docPartUnique/>
      </w:docPartObj>
    </w:sdtPr>
    <w:sdtEndPr>
      <w:rPr>
        <w:noProof/>
      </w:rPr>
    </w:sdtEndPr>
    <w:sdtContent>
      <w:p w:rsidR="008A0B58" w:rsidRDefault="008A0B58">
        <w:pPr>
          <w:pStyle w:val="Header"/>
          <w:jc w:val="right"/>
        </w:pPr>
        <w:r>
          <w:fldChar w:fldCharType="begin"/>
        </w:r>
        <w:r>
          <w:instrText xml:space="preserve"> PAGE   \* MERGEFORMAT </w:instrText>
        </w:r>
        <w:r>
          <w:fldChar w:fldCharType="separate"/>
        </w:r>
        <w:r w:rsidR="006B1D26">
          <w:rPr>
            <w:noProof/>
          </w:rPr>
          <w:t>3</w:t>
        </w:r>
        <w:r>
          <w:rPr>
            <w:noProof/>
          </w:rPr>
          <w:fldChar w:fldCharType="end"/>
        </w:r>
      </w:p>
    </w:sdtContent>
  </w:sdt>
  <w:p w:rsidR="008A0B58" w:rsidRDefault="008A0B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58" w:rsidRDefault="008A0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E3713"/>
    <w:multiLevelType w:val="multilevel"/>
    <w:tmpl w:val="E8CEA3A0"/>
    <w:lvl w:ilvl="0">
      <w:start w:val="1"/>
      <w:numFmt w:val="upperRoman"/>
      <w:lvlText w:val="%1."/>
      <w:lvlJc w:val="righ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C1F"/>
    <w:rsid w:val="000A013A"/>
    <w:rsid w:val="00431D4D"/>
    <w:rsid w:val="004B208F"/>
    <w:rsid w:val="004E759C"/>
    <w:rsid w:val="004F0C1F"/>
    <w:rsid w:val="006B1D26"/>
    <w:rsid w:val="00843761"/>
    <w:rsid w:val="008A0B58"/>
    <w:rsid w:val="00922320"/>
    <w:rsid w:val="00993A3C"/>
    <w:rsid w:val="00A01E15"/>
    <w:rsid w:val="00A17FBB"/>
    <w:rsid w:val="00AA7027"/>
    <w:rsid w:val="00B2302D"/>
    <w:rsid w:val="00BF0447"/>
    <w:rsid w:val="00EF6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455C6"/>
  <w15:chartTrackingRefBased/>
  <w15:docId w15:val="{4335278C-9EBE-4E21-AE79-3F046657A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01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A01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013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13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A013A"/>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A013A"/>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A013A"/>
    <w:pPr>
      <w:spacing w:after="0" w:line="240" w:lineRule="auto"/>
    </w:pPr>
  </w:style>
  <w:style w:type="paragraph" w:styleId="ListParagraph">
    <w:name w:val="List Paragraph"/>
    <w:basedOn w:val="Normal"/>
    <w:uiPriority w:val="34"/>
    <w:qFormat/>
    <w:rsid w:val="00A17FBB"/>
    <w:pPr>
      <w:ind w:left="720"/>
      <w:contextualSpacing/>
    </w:pPr>
  </w:style>
  <w:style w:type="paragraph" w:styleId="Header">
    <w:name w:val="header"/>
    <w:basedOn w:val="Normal"/>
    <w:link w:val="HeaderChar"/>
    <w:uiPriority w:val="99"/>
    <w:unhideWhenUsed/>
    <w:rsid w:val="008A0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B58"/>
  </w:style>
  <w:style w:type="paragraph" w:styleId="Footer">
    <w:name w:val="footer"/>
    <w:basedOn w:val="Normal"/>
    <w:link w:val="FooterChar"/>
    <w:uiPriority w:val="99"/>
    <w:unhideWhenUsed/>
    <w:rsid w:val="008A0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6</cp:revision>
  <dcterms:created xsi:type="dcterms:W3CDTF">2020-10-18T13:34:00Z</dcterms:created>
  <dcterms:modified xsi:type="dcterms:W3CDTF">2020-10-18T14:15:00Z</dcterms:modified>
</cp:coreProperties>
</file>